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85DA" w14:textId="77777777" w:rsidR="00625955" w:rsidRDefault="00302A40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>
        <w:rPr>
          <w:rFonts w:ascii="標楷體" w:eastAsia="標楷體" w:hAnsi="標楷體"/>
          <w:b/>
          <w:sz w:val="40"/>
          <w:szCs w:val="40"/>
        </w:rPr>
        <w:t>國立陽明交通大學</w:t>
      </w:r>
    </w:p>
    <w:p w14:paraId="645BBB82" w14:textId="77777777" w:rsidR="00625955" w:rsidRDefault="00302A40">
      <w:pPr>
        <w:snapToGrid w:val="0"/>
        <w:ind w:firstLine="180"/>
        <w:jc w:val="center"/>
      </w:pPr>
      <w:proofErr w:type="gramStart"/>
      <w:r>
        <w:rPr>
          <w:rFonts w:ascii="標楷體" w:eastAsia="標楷體" w:hAnsi="標楷體"/>
          <w:b/>
          <w:sz w:val="40"/>
          <w:szCs w:val="40"/>
        </w:rPr>
        <w:t>微學程</w:t>
      </w:r>
      <w:proofErr w:type="gramEnd"/>
      <w:r>
        <w:rPr>
          <w:rFonts w:ascii="標楷體" w:eastAsia="標楷體" w:hAnsi="標楷體"/>
          <w:b/>
          <w:sz w:val="40"/>
          <w:szCs w:val="40"/>
        </w:rPr>
        <w:t>修業證書申請表</w:t>
      </w:r>
      <w:r>
        <w:rPr>
          <w:rFonts w:ascii="標楷體" w:eastAsia="標楷體" w:hAnsi="標楷體"/>
          <w:b/>
          <w:sz w:val="36"/>
          <w:szCs w:val="36"/>
        </w:rPr>
        <w:t>（學生填寫）</w:t>
      </w:r>
    </w:p>
    <w:tbl>
      <w:tblPr>
        <w:tblW w:w="9498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2296"/>
        <w:gridCol w:w="2066"/>
        <w:gridCol w:w="2613"/>
      </w:tblGrid>
      <w:tr w:rsidR="00625955" w14:paraId="75A1DA6B" w14:textId="77777777">
        <w:trPr>
          <w:trHeight w:val="42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56B9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申請日期</w:t>
            </w:r>
          </w:p>
          <w:p w14:paraId="4F4CD1A5" w14:textId="77777777" w:rsidR="00625955" w:rsidRDefault="00302A40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  <w:szCs w:val="28"/>
              </w:rPr>
              <w:t>Date of Application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89FF" w14:textId="77777777" w:rsidR="00625955" w:rsidRDefault="00302A40">
            <w:pPr>
              <w:spacing w:line="0" w:lineRule="atLeast"/>
              <w:jc w:val="both"/>
            </w:pP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0"/>
                <w:szCs w:val="28"/>
              </w:rPr>
              <w:t xml:space="preserve">year 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0"/>
                <w:szCs w:val="28"/>
              </w:rPr>
              <w:t>month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0"/>
                <w:szCs w:val="28"/>
              </w:rPr>
              <w:t>day</w:t>
            </w:r>
          </w:p>
        </w:tc>
      </w:tr>
      <w:tr w:rsidR="00625955" w14:paraId="580F33A7" w14:textId="77777777">
        <w:trPr>
          <w:trHeight w:val="42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3275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微學程</w:t>
            </w:r>
            <w:proofErr w:type="gramEnd"/>
            <w:r>
              <w:rPr>
                <w:rFonts w:eastAsia="標楷體"/>
                <w:sz w:val="28"/>
                <w:szCs w:val="28"/>
              </w:rPr>
              <w:t>類別</w:t>
            </w:r>
          </w:p>
          <w:p w14:paraId="42AD8872" w14:textId="77777777" w:rsidR="00625955" w:rsidRDefault="00302A40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  <w:szCs w:val="28"/>
              </w:rPr>
              <w:t>Category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645E" w14:textId="77777777" w:rsidR="00625955" w:rsidRDefault="00302A4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 探索型</w:t>
            </w:r>
            <w:r>
              <w:rPr>
                <w:spacing w:val="-2"/>
              </w:rPr>
              <w:t>Exploratory</w:t>
            </w:r>
            <w:r>
              <w:rPr>
                <w:rFonts w:ascii="標楷體" w:eastAsia="標楷體" w:hAnsi="標楷體"/>
                <w:sz w:val="28"/>
                <w:szCs w:val="28"/>
              </w:rPr>
              <w:t>□精進型</w:t>
            </w:r>
            <w:r>
              <w:rPr>
                <w:spacing w:val="-2"/>
              </w:rPr>
              <w:t>Advanced</w:t>
            </w:r>
            <w:r>
              <w:rPr>
                <w:rFonts w:ascii="標楷體" w:eastAsia="標楷體" w:hAnsi="標楷體"/>
                <w:sz w:val="28"/>
                <w:szCs w:val="28"/>
              </w:rPr>
              <w:t>□ 實作型</w:t>
            </w:r>
            <w:r>
              <w:rPr>
                <w:spacing w:val="-2"/>
              </w:rPr>
              <w:t>Practice</w:t>
            </w:r>
          </w:p>
        </w:tc>
      </w:tr>
      <w:tr w:rsidR="00625955" w14:paraId="3A4E34D0" w14:textId="77777777">
        <w:trPr>
          <w:trHeight w:val="25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6EC6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微學程</w:t>
            </w:r>
            <w:proofErr w:type="gramEnd"/>
            <w:r>
              <w:rPr>
                <w:rFonts w:eastAsia="標楷體"/>
                <w:sz w:val="28"/>
                <w:szCs w:val="28"/>
              </w:rPr>
              <w:t>名稱</w:t>
            </w:r>
          </w:p>
          <w:p w14:paraId="01CF8B5C" w14:textId="77777777" w:rsidR="00625955" w:rsidRDefault="00302A40">
            <w:pPr>
              <w:spacing w:line="0" w:lineRule="atLeast"/>
              <w:jc w:val="center"/>
            </w:pPr>
            <w:r>
              <w:t>Micro program Title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EB57" w14:textId="77777777" w:rsidR="00625955" w:rsidRDefault="00625955">
            <w:pPr>
              <w:spacing w:line="0" w:lineRule="atLeast"/>
              <w:ind w:firstLine="560"/>
              <w:rPr>
                <w:rFonts w:eastAsia="標楷體"/>
                <w:sz w:val="28"/>
                <w:szCs w:val="28"/>
              </w:rPr>
            </w:pPr>
          </w:p>
        </w:tc>
      </w:tr>
      <w:tr w:rsidR="00625955" w14:paraId="009A4E2D" w14:textId="77777777">
        <w:trPr>
          <w:trHeight w:val="73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CFA0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14:paraId="4EC61294" w14:textId="77777777" w:rsidR="00625955" w:rsidRDefault="00302A40">
            <w:pPr>
              <w:spacing w:line="0" w:lineRule="atLeast"/>
              <w:jc w:val="center"/>
            </w:pPr>
            <w:r>
              <w:t>Name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8F5C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7CDD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  <w:p w14:paraId="6645E5DA" w14:textId="77777777" w:rsidR="00625955" w:rsidRDefault="00302A40">
            <w:pPr>
              <w:spacing w:line="0" w:lineRule="atLeast"/>
              <w:jc w:val="center"/>
            </w:pPr>
            <w:r>
              <w:t>Student ID No.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C58C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5955" w14:paraId="75663FA2" w14:textId="77777777">
        <w:trPr>
          <w:trHeight w:val="73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BE4F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就讀系所</w:t>
            </w:r>
          </w:p>
          <w:p w14:paraId="6952ABBF" w14:textId="77777777" w:rsidR="00625955" w:rsidRDefault="00302A40">
            <w:pPr>
              <w:spacing w:line="0" w:lineRule="atLeast"/>
              <w:jc w:val="center"/>
            </w:pPr>
            <w:r>
              <w:t>Department/Institute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BBE5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FD2E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  <w:p w14:paraId="7C4CC85D" w14:textId="77777777" w:rsidR="00625955" w:rsidRDefault="00302A40">
            <w:pPr>
              <w:spacing w:line="0" w:lineRule="atLeast"/>
              <w:jc w:val="center"/>
            </w:pPr>
            <w:r>
              <w:t>Phone No.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A554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5955" w14:paraId="53183F35" w14:textId="77777777">
        <w:trPr>
          <w:trHeight w:val="73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2BED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0987" w14:textId="77777777" w:rsidR="00625955" w:rsidRDefault="0062595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25955" w14:paraId="78501889" w14:textId="77777777">
        <w:trPr>
          <w:trHeight w:val="10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B2D0" w14:textId="77777777" w:rsidR="00625955" w:rsidRDefault="00302A40">
            <w:pPr>
              <w:spacing w:line="0" w:lineRule="atLeast"/>
            </w:pPr>
            <w:r>
              <w:rPr>
                <w:rFonts w:eastAsia="標楷體"/>
                <w:b/>
                <w:sz w:val="28"/>
                <w:szCs w:val="28"/>
              </w:rPr>
              <w:t>是否取得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/>
                <w:sz w:val="28"/>
                <w:szCs w:val="28"/>
              </w:rPr>
              <w:t>學生填寫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B83F" w14:textId="77777777" w:rsidR="00625955" w:rsidRDefault="00302A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  <w:p w14:paraId="130604D5" w14:textId="77777777" w:rsidR="00625955" w:rsidRDefault="00302A40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□是</w:t>
            </w:r>
            <w:r>
              <w:rPr>
                <w:rFonts w:eastAsia="標楷體"/>
                <w:sz w:val="28"/>
                <w:szCs w:val="28"/>
              </w:rPr>
              <w:t>，</w:t>
            </w:r>
          </w:p>
          <w:p w14:paraId="68F41ED7" w14:textId="77777777" w:rsidR="00625955" w:rsidRDefault="00302A40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/>
                <w:sz w:val="28"/>
                <w:szCs w:val="28"/>
              </w:rPr>
              <w:t>名稱：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625955" w14:paraId="78974B66" w14:textId="77777777">
        <w:trPr>
          <w:trHeight w:val="229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3855" w14:textId="77777777" w:rsidR="00625955" w:rsidRDefault="00302A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□已確認至少4學分課程非本系、雙主修、輔系及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跨域學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程所屬之課程。</w:t>
            </w:r>
          </w:p>
          <w:p w14:paraId="6FDFD264" w14:textId="77777777" w:rsidR="00625955" w:rsidRDefault="00302A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□已確認檢附中文歷年成績單影本一份。</w:t>
            </w:r>
          </w:p>
        </w:tc>
      </w:tr>
      <w:tr w:rsidR="00625955" w14:paraId="15E26027" w14:textId="77777777"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78AC" w14:textId="77777777" w:rsidR="00625955" w:rsidRDefault="00302A40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修業規定</w:t>
            </w:r>
          </w:p>
          <w:p w14:paraId="7B06389F" w14:textId="77777777" w:rsidR="00625955" w:rsidRDefault="00302A40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審核結果</w:t>
            </w:r>
          </w:p>
          <w:p w14:paraId="38B7194F" w14:textId="77777777" w:rsidR="00625955" w:rsidRDefault="00302A40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color w:val="FF0000"/>
                <w:sz w:val="28"/>
                <w:szCs w:val="28"/>
              </w:rPr>
              <w:t>審核人員填寫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9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B4C1" w14:textId="77777777" w:rsidR="00625955" w:rsidRDefault="00302A40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□本學生符合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取得微學程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專長證明之所有規定</w:t>
            </w:r>
          </w:p>
          <w:p w14:paraId="76ED2DC5" w14:textId="77777777" w:rsidR="00625955" w:rsidRDefault="00302A4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□不符合規定</w:t>
            </w:r>
          </w:p>
          <w:p w14:paraId="0401E0B9" w14:textId="77777777" w:rsidR="00625955" w:rsidRDefault="00302A4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原因：</w:t>
            </w:r>
          </w:p>
          <w:p w14:paraId="5716B9F3" w14:textId="77777777" w:rsidR="00625955" w:rsidRDefault="006259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DE88794" w14:textId="77777777" w:rsidR="00625955" w:rsidRDefault="00302A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審核日期：　　年　　月　　日</w:t>
            </w:r>
          </w:p>
          <w:p w14:paraId="7CA60C9B" w14:textId="77777777" w:rsidR="00625955" w:rsidRDefault="006259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3EA055" w14:textId="77777777" w:rsidR="00625955" w:rsidRDefault="00302A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學程設置負責人：</w:t>
            </w:r>
          </w:p>
          <w:p w14:paraId="42998078" w14:textId="77777777" w:rsidR="00625955" w:rsidRDefault="00302A40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(或系所承辦人員)　　　     主管核章：</w:t>
            </w:r>
          </w:p>
        </w:tc>
      </w:tr>
    </w:tbl>
    <w:p w14:paraId="288F6281" w14:textId="77777777" w:rsidR="00625955" w:rsidRDefault="00302A40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</w:t>
      </w:r>
    </w:p>
    <w:p w14:paraId="1FC2BA65" w14:textId="77777777" w:rsidR="00625955" w:rsidRDefault="00302A40">
      <w:pPr>
        <w:numPr>
          <w:ilvl w:val="0"/>
          <w:numId w:val="1"/>
        </w:num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在學並已修</w:t>
      </w:r>
      <w:proofErr w:type="gramStart"/>
      <w:r>
        <w:rPr>
          <w:rFonts w:eastAsia="標楷體"/>
          <w:sz w:val="28"/>
          <w:szCs w:val="28"/>
        </w:rPr>
        <w:t>滿本微學</w:t>
      </w:r>
      <w:proofErr w:type="gramEnd"/>
      <w:r>
        <w:rPr>
          <w:rFonts w:eastAsia="標楷體"/>
          <w:sz w:val="28"/>
          <w:szCs w:val="28"/>
        </w:rPr>
        <w:t>程規定課程之學生，方具有申請資格。</w:t>
      </w:r>
    </w:p>
    <w:p w14:paraId="0C756BC4" w14:textId="77777777" w:rsidR="00625955" w:rsidRDefault="00302A40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sz w:val="28"/>
          <w:szCs w:val="28"/>
        </w:rPr>
        <w:t>申請</w:t>
      </w:r>
      <w:r>
        <w:rPr>
          <w:rFonts w:eastAsia="標楷體"/>
          <w:sz w:val="28"/>
          <w:szCs w:val="28"/>
        </w:rPr>
        <w:t>SOP</w:t>
      </w:r>
      <w:r>
        <w:rPr>
          <w:rFonts w:ascii="Wingdings" w:eastAsia="Wingdings" w:hAnsi="Wingdings" w:cs="Wingdings"/>
          <w:sz w:val="28"/>
          <w:szCs w:val="28"/>
        </w:rPr>
        <w:t>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請填妥並檢附下列資料</w:t>
      </w:r>
    </w:p>
    <w:p w14:paraId="0FB40517" w14:textId="77777777" w:rsidR="00625955" w:rsidRDefault="00302A40">
      <w:pPr>
        <w:pStyle w:val="ae"/>
        <w:numPr>
          <w:ilvl w:val="0"/>
          <w:numId w:val="2"/>
        </w:numPr>
        <w:spacing w:line="0" w:lineRule="atLeast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微學程</w:t>
      </w:r>
      <w:proofErr w:type="gramEnd"/>
      <w:r>
        <w:rPr>
          <w:rFonts w:eastAsia="標楷體"/>
          <w:sz w:val="28"/>
          <w:szCs w:val="28"/>
        </w:rPr>
        <w:t>修業證書申請表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表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</w:p>
    <w:p w14:paraId="0833F064" w14:textId="77777777" w:rsidR="00625955" w:rsidRDefault="00302A40">
      <w:pPr>
        <w:pStyle w:val="ae"/>
        <w:numPr>
          <w:ilvl w:val="0"/>
          <w:numId w:val="2"/>
        </w:numPr>
        <w:spacing w:line="0" w:lineRule="atLeast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微學程</w:t>
      </w:r>
      <w:proofErr w:type="gramEnd"/>
      <w:r>
        <w:rPr>
          <w:rFonts w:eastAsia="標楷體"/>
          <w:sz w:val="28"/>
          <w:szCs w:val="28"/>
        </w:rPr>
        <w:t>科目審核表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表二</w:t>
      </w:r>
      <w:r>
        <w:rPr>
          <w:rFonts w:eastAsia="標楷體"/>
          <w:sz w:val="28"/>
          <w:szCs w:val="28"/>
        </w:rPr>
        <w:t>)</w:t>
      </w:r>
    </w:p>
    <w:p w14:paraId="4B99E62C" w14:textId="77777777" w:rsidR="00625955" w:rsidRDefault="00302A40">
      <w:pPr>
        <w:pStyle w:val="ae"/>
        <w:numPr>
          <w:ilvl w:val="0"/>
          <w:numId w:val="2"/>
        </w:numPr>
        <w:spacing w:line="0" w:lineRule="atLeast"/>
        <w:jc w:val="both"/>
        <w:rPr>
          <w:rFonts w:eastAsia="標楷體"/>
          <w:color w:val="FF0000"/>
          <w:sz w:val="28"/>
          <w:szCs w:val="28"/>
        </w:rPr>
      </w:pPr>
      <w:proofErr w:type="gramStart"/>
      <w:r>
        <w:rPr>
          <w:rFonts w:eastAsia="標楷體"/>
          <w:color w:val="FF0000"/>
          <w:sz w:val="28"/>
          <w:szCs w:val="28"/>
        </w:rPr>
        <w:t>微學程</w:t>
      </w:r>
      <w:proofErr w:type="gramEnd"/>
      <w:r>
        <w:rPr>
          <w:rFonts w:eastAsia="標楷體"/>
          <w:color w:val="FF0000"/>
          <w:sz w:val="28"/>
          <w:szCs w:val="28"/>
        </w:rPr>
        <w:t>修業規定審核表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/>
          <w:color w:val="FF0000"/>
          <w:sz w:val="28"/>
          <w:szCs w:val="28"/>
        </w:rPr>
        <w:t>表三</w:t>
      </w:r>
      <w:r>
        <w:rPr>
          <w:rFonts w:eastAsia="標楷體"/>
          <w:color w:val="FF0000"/>
          <w:sz w:val="28"/>
          <w:szCs w:val="28"/>
        </w:rPr>
        <w:t>)</w:t>
      </w:r>
    </w:p>
    <w:p w14:paraId="6A200883" w14:textId="77777777" w:rsidR="00625955" w:rsidRDefault="00302A40">
      <w:pPr>
        <w:pStyle w:val="ae"/>
        <w:numPr>
          <w:ilvl w:val="0"/>
          <w:numId w:val="2"/>
        </w:numPr>
        <w:spacing w:line="0" w:lineRule="atLeast"/>
        <w:jc w:val="both"/>
      </w:pPr>
      <w:r>
        <w:rPr>
          <w:rFonts w:eastAsia="標楷體"/>
          <w:sz w:val="28"/>
          <w:szCs w:val="28"/>
        </w:rPr>
        <w:t>歷年</w:t>
      </w:r>
      <w:r>
        <w:rPr>
          <w:rFonts w:eastAsia="標楷體"/>
          <w:sz w:val="28"/>
          <w:szCs w:val="28"/>
          <w:u w:val="single"/>
        </w:rPr>
        <w:t>成績單</w:t>
      </w:r>
    </w:p>
    <w:p w14:paraId="69F38452" w14:textId="77777777" w:rsidR="00625955" w:rsidRDefault="00302A40">
      <w:pPr>
        <w:spacing w:line="0" w:lineRule="atLeast"/>
        <w:ind w:left="360"/>
        <w:jc w:val="both"/>
      </w:pPr>
      <w:r>
        <w:rPr>
          <w:rFonts w:eastAsia="標楷體"/>
          <w:sz w:val="28"/>
          <w:szCs w:val="28"/>
        </w:rPr>
        <w:t>備妥後，送至</w:t>
      </w:r>
      <w:r>
        <w:rPr>
          <w:rFonts w:ascii="Wingdings" w:eastAsia="Wingdings" w:hAnsi="Wingdings" w:cs="Wingdings"/>
          <w:sz w:val="28"/>
          <w:szCs w:val="28"/>
        </w:rPr>
        <w:t></w:t>
      </w:r>
      <w:proofErr w:type="gramStart"/>
      <w:r>
        <w:rPr>
          <w:rFonts w:eastAsia="標楷體"/>
          <w:sz w:val="28"/>
          <w:szCs w:val="28"/>
        </w:rPr>
        <w:t>微學程</w:t>
      </w:r>
      <w:proofErr w:type="gramEnd"/>
      <w:r>
        <w:rPr>
          <w:rFonts w:eastAsia="標楷體"/>
          <w:sz w:val="28"/>
          <w:szCs w:val="28"/>
        </w:rPr>
        <w:t>設置單位</w:t>
      </w:r>
      <w:r>
        <w:rPr>
          <w:rFonts w:ascii="微軟正黑體" w:eastAsia="微軟正黑體" w:hAnsi="微軟正黑體"/>
          <w:sz w:val="28"/>
          <w:szCs w:val="28"/>
        </w:rPr>
        <w:t>→</w:t>
      </w:r>
      <w:r>
        <w:rPr>
          <w:rFonts w:ascii="Wingdings" w:eastAsia="Wingdings" w:hAnsi="Wingdings" w:cs="Wingdings"/>
        </w:rPr>
        <w:t></w:t>
      </w:r>
      <w:r>
        <w:rPr>
          <w:rFonts w:eastAsia="標楷體"/>
          <w:sz w:val="28"/>
          <w:szCs w:val="28"/>
        </w:rPr>
        <w:t>教務處</w:t>
      </w:r>
      <w:r>
        <w:rPr>
          <w:rFonts w:eastAsia="標楷體"/>
          <w:szCs w:val="28"/>
        </w:rPr>
        <w:t>教發中心。</w:t>
      </w:r>
    </w:p>
    <w:p w14:paraId="3E282BDC" w14:textId="22363E11" w:rsidR="00DA38B1" w:rsidRDefault="00302A40">
      <w:pPr>
        <w:spacing w:line="0" w:lineRule="atLeast"/>
        <w:ind w:left="3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資格審核通過後，由教務處通知學生領取。</w:t>
      </w:r>
    </w:p>
    <w:p w14:paraId="15F7C9C7" w14:textId="77777777" w:rsidR="00DA38B1" w:rsidRDefault="00DA38B1">
      <w:pPr>
        <w:widowControl/>
        <w:suppressAutoHyphens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2E1978A6" w14:textId="77777777" w:rsidR="00625955" w:rsidRDefault="00625955">
      <w:pPr>
        <w:spacing w:line="0" w:lineRule="atLeast"/>
        <w:ind w:left="360"/>
        <w:jc w:val="both"/>
        <w:rPr>
          <w:rFonts w:eastAsia="標楷體"/>
          <w:sz w:val="28"/>
          <w:szCs w:val="28"/>
        </w:rPr>
      </w:pPr>
    </w:p>
    <w:p w14:paraId="5123A5C3" w14:textId="77777777" w:rsidR="00625955" w:rsidRDefault="00302A40">
      <w:pPr>
        <w:snapToGrid w:val="0"/>
        <w:ind w:firstLine="180"/>
        <w:jc w:val="center"/>
      </w:pPr>
      <w:r>
        <w:rPr>
          <w:rFonts w:eastAsia="標楷體"/>
          <w:b/>
          <w:sz w:val="36"/>
          <w:szCs w:val="36"/>
        </w:rPr>
        <w:t>國立</w:t>
      </w:r>
      <w:r>
        <w:rPr>
          <w:rFonts w:ascii="標楷體" w:eastAsia="標楷體" w:hAnsi="標楷體"/>
          <w:b/>
          <w:sz w:val="40"/>
          <w:szCs w:val="40"/>
        </w:rPr>
        <w:t>陽明交通</w:t>
      </w:r>
      <w:r>
        <w:rPr>
          <w:rFonts w:eastAsia="標楷體"/>
          <w:b/>
          <w:sz w:val="36"/>
          <w:szCs w:val="36"/>
        </w:rPr>
        <w:t>大學</w:t>
      </w:r>
    </w:p>
    <w:p w14:paraId="5F9B107D" w14:textId="77777777" w:rsidR="00625955" w:rsidRDefault="00302A40">
      <w:pPr>
        <w:snapToGrid w:val="0"/>
        <w:ind w:firstLine="180"/>
        <w:jc w:val="center"/>
      </w:pPr>
      <w:proofErr w:type="gramStart"/>
      <w:r>
        <w:rPr>
          <w:rFonts w:ascii="標楷體" w:eastAsia="標楷體" w:hAnsi="標楷體"/>
          <w:b/>
          <w:sz w:val="36"/>
          <w:szCs w:val="36"/>
        </w:rPr>
        <w:t>微學程</w:t>
      </w:r>
      <w:proofErr w:type="gramEnd"/>
      <w:r>
        <w:rPr>
          <w:rFonts w:eastAsia="標楷體"/>
          <w:b/>
          <w:sz w:val="36"/>
          <w:szCs w:val="36"/>
        </w:rPr>
        <w:t>科目審核表</w:t>
      </w:r>
      <w:r>
        <w:rPr>
          <w:rFonts w:ascii="標楷體" w:eastAsia="標楷體" w:hAnsi="標楷體"/>
          <w:b/>
          <w:sz w:val="36"/>
          <w:szCs w:val="36"/>
        </w:rPr>
        <w:t>（學生填寫）</w:t>
      </w:r>
    </w:p>
    <w:p w14:paraId="5AD485C4" w14:textId="77777777" w:rsidR="00625955" w:rsidRDefault="00302A40">
      <w:pPr>
        <w:snapToGrid w:val="0"/>
        <w:ind w:firstLine="220"/>
        <w:jc w:val="center"/>
      </w:pPr>
      <w:r>
        <w:rPr>
          <w:rFonts w:eastAsia="標楷體"/>
          <w:b/>
          <w:sz w:val="44"/>
          <w:szCs w:val="44"/>
        </w:rPr>
        <w:t xml:space="preserve">  </w:t>
      </w: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934"/>
        <w:gridCol w:w="1073"/>
        <w:gridCol w:w="1426"/>
        <w:gridCol w:w="895"/>
        <w:gridCol w:w="1584"/>
      </w:tblGrid>
      <w:tr w:rsidR="00625955" w14:paraId="61C3FB2F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A1CC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3377D0AC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學生姓名</w:t>
            </w:r>
          </w:p>
          <w:p w14:paraId="168D2DDB" w14:textId="77777777" w:rsidR="00625955" w:rsidRDefault="0062595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D618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1EA7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6042AE87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6448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05F0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78526B53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56A0" w14:textId="77777777" w:rsidR="00625955" w:rsidRDefault="00625955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759A985A" w14:textId="675749B3" w:rsidR="00DA38B1" w:rsidRPr="00DA38B1" w:rsidRDefault="00302A40" w:rsidP="00DA38B1">
      <w:pPr>
        <w:ind w:right="-1191" w:hanging="1134"/>
        <w:rPr>
          <w:rFonts w:ascii="標楷體" w:eastAsia="標楷體" w:hAnsi="標楷體"/>
          <w:color w:val="0000FF"/>
          <w:spacing w:val="-7"/>
        </w:rPr>
      </w:pPr>
      <w:r>
        <w:rPr>
          <w:rFonts w:ascii="Wingdings" w:eastAsia="Wingdings" w:hAnsi="Wingdings" w:cs="Wingdings"/>
        </w:rPr>
        <w:t></w:t>
      </w:r>
      <w:r w:rsidRPr="00DA38B1">
        <w:rPr>
          <w:rFonts w:ascii="標楷體" w:eastAsia="標楷體" w:hAnsi="標楷體"/>
          <w:color w:val="0000FF"/>
          <w:spacing w:val="-7"/>
        </w:rPr>
        <w:t>本</w:t>
      </w:r>
      <w:proofErr w:type="gramStart"/>
      <w:r w:rsidRPr="00DA38B1">
        <w:rPr>
          <w:rFonts w:ascii="標楷體" w:eastAsia="標楷體" w:hAnsi="標楷體"/>
          <w:color w:val="0000FF"/>
          <w:spacing w:val="-7"/>
        </w:rPr>
        <w:t>學程</w:t>
      </w:r>
      <w:r w:rsidR="00DA38B1" w:rsidRPr="00DA38B1">
        <w:rPr>
          <w:rFonts w:ascii="標楷體" w:eastAsia="標楷體" w:hAnsi="標楷體" w:hint="eastAsia"/>
          <w:color w:val="0000FF"/>
          <w:spacing w:val="-7"/>
        </w:rPr>
        <w:t>完修</w:t>
      </w:r>
      <w:proofErr w:type="gramEnd"/>
      <w:r w:rsidR="00DA38B1" w:rsidRPr="00DA38B1">
        <w:rPr>
          <w:rFonts w:ascii="標楷體" w:eastAsia="標楷體" w:hAnsi="標楷體" w:hint="eastAsia"/>
          <w:color w:val="0000FF"/>
          <w:spacing w:val="-7"/>
        </w:rPr>
        <w:t>條件：基礎類課程至少</w:t>
      </w:r>
      <w:r w:rsidR="00DA38B1" w:rsidRPr="00DA38B1">
        <w:rPr>
          <w:rFonts w:eastAsia="標楷體"/>
          <w:b/>
          <w:color w:val="0000FF"/>
          <w:sz w:val="28"/>
          <w:szCs w:val="28"/>
          <w:u w:val="single"/>
        </w:rPr>
        <w:t xml:space="preserve">     </w:t>
      </w:r>
      <w:r w:rsidR="00DA38B1" w:rsidRPr="00DA38B1">
        <w:rPr>
          <w:rFonts w:ascii="標楷體" w:eastAsia="標楷體" w:hAnsi="標楷體" w:hint="eastAsia"/>
          <w:color w:val="0000FF"/>
          <w:spacing w:val="-7"/>
        </w:rPr>
        <w:t>學分、核心類課程至少</w:t>
      </w:r>
      <w:r w:rsidR="00DA38B1" w:rsidRPr="00DA38B1">
        <w:rPr>
          <w:rFonts w:eastAsia="標楷體"/>
          <w:b/>
          <w:color w:val="0000FF"/>
          <w:sz w:val="28"/>
          <w:szCs w:val="28"/>
          <w:u w:val="single"/>
        </w:rPr>
        <w:t xml:space="preserve">     </w:t>
      </w:r>
      <w:r w:rsidR="00DA38B1" w:rsidRPr="00DA38B1">
        <w:rPr>
          <w:rFonts w:ascii="標楷體" w:eastAsia="標楷體" w:hAnsi="標楷體" w:hint="eastAsia"/>
          <w:color w:val="0000FF"/>
          <w:spacing w:val="-7"/>
        </w:rPr>
        <w:t>學分、</w:t>
      </w:r>
      <w:proofErr w:type="gramStart"/>
      <w:r w:rsidR="00DA38B1" w:rsidRPr="00DA38B1">
        <w:rPr>
          <w:rFonts w:ascii="標楷體" w:eastAsia="標楷體" w:hAnsi="標楷體" w:hint="eastAsia"/>
          <w:color w:val="0000FF"/>
          <w:spacing w:val="-7"/>
        </w:rPr>
        <w:t>必修總整類</w:t>
      </w:r>
      <w:proofErr w:type="gramEnd"/>
      <w:r w:rsidR="00DA38B1" w:rsidRPr="00DA38B1">
        <w:rPr>
          <w:rFonts w:ascii="標楷體" w:eastAsia="標楷體" w:hAnsi="標楷體" w:hint="eastAsia"/>
          <w:color w:val="0000FF"/>
          <w:spacing w:val="-7"/>
        </w:rPr>
        <w:t>課程</w:t>
      </w:r>
      <w:r w:rsidR="00DA38B1" w:rsidRPr="00DA38B1">
        <w:rPr>
          <w:rFonts w:eastAsia="標楷體"/>
          <w:b/>
          <w:color w:val="0000FF"/>
          <w:sz w:val="28"/>
          <w:szCs w:val="28"/>
          <w:u w:val="single"/>
        </w:rPr>
        <w:t xml:space="preserve">     </w:t>
      </w:r>
      <w:r w:rsidR="00DA38B1" w:rsidRPr="00DA38B1">
        <w:rPr>
          <w:rFonts w:ascii="標楷體" w:eastAsia="標楷體" w:hAnsi="標楷體" w:hint="eastAsia"/>
          <w:color w:val="0000FF"/>
          <w:spacing w:val="-7"/>
        </w:rPr>
        <w:t>學分</w:t>
      </w:r>
    </w:p>
    <w:p w14:paraId="20B5440C" w14:textId="4D8BC81A" w:rsidR="00625955" w:rsidRDefault="00DA38B1">
      <w:pPr>
        <w:ind w:right="-1191" w:hanging="1134"/>
      </w:pPr>
      <w:r w:rsidRPr="00DA38B1">
        <w:rPr>
          <w:rFonts w:ascii="標楷體" w:eastAsia="標楷體" w:hAnsi="標楷體" w:hint="eastAsia"/>
          <w:color w:val="0000FF"/>
          <w:spacing w:val="-7"/>
        </w:rPr>
        <w:t>總共</w:t>
      </w:r>
      <w:r w:rsidRPr="00DA38B1">
        <w:rPr>
          <w:rFonts w:eastAsia="標楷體"/>
          <w:b/>
          <w:color w:val="0000FF"/>
          <w:sz w:val="28"/>
          <w:szCs w:val="28"/>
          <w:u w:val="single"/>
        </w:rPr>
        <w:t xml:space="preserve">     </w:t>
      </w:r>
      <w:r w:rsidRPr="00DA38B1">
        <w:rPr>
          <w:rFonts w:ascii="標楷體" w:eastAsia="標楷體" w:hAnsi="標楷體" w:hint="eastAsia"/>
          <w:color w:val="0000FF"/>
          <w:spacing w:val="-7"/>
        </w:rPr>
        <w:t>學分完修</w:t>
      </w:r>
      <w:r w:rsidR="00302A40" w:rsidRPr="00DA38B1">
        <w:rPr>
          <w:rFonts w:eastAsia="標楷體"/>
          <w:color w:val="0000FF"/>
        </w:rPr>
        <w:t>；</w:t>
      </w:r>
      <w:r w:rsidRPr="00DA38B1">
        <w:rPr>
          <w:rFonts w:eastAsia="標楷體" w:hint="eastAsia"/>
          <w:color w:val="0000FF"/>
        </w:rPr>
        <w:t>其中</w:t>
      </w:r>
      <w:r w:rsidR="00302A40" w:rsidRPr="00DA38B1">
        <w:rPr>
          <w:rFonts w:eastAsia="標楷體"/>
          <w:color w:val="0000FF"/>
        </w:rPr>
        <w:t>至少</w:t>
      </w:r>
      <w:r w:rsidR="00302A40" w:rsidRPr="00DA38B1">
        <w:rPr>
          <w:rFonts w:eastAsia="標楷體"/>
          <w:color w:val="0000FF"/>
        </w:rPr>
        <w:t>4</w:t>
      </w:r>
      <w:r w:rsidR="00302A40" w:rsidRPr="00DA38B1">
        <w:rPr>
          <w:rFonts w:eastAsia="標楷體"/>
          <w:color w:val="0000FF"/>
        </w:rPr>
        <w:t>學分課程非本系、雙主修、輔系及</w:t>
      </w:r>
      <w:proofErr w:type="gramStart"/>
      <w:r w:rsidR="00302A40" w:rsidRPr="00DA38B1">
        <w:rPr>
          <w:rFonts w:eastAsia="標楷體"/>
          <w:color w:val="0000FF"/>
        </w:rPr>
        <w:t>跨域學</w:t>
      </w:r>
      <w:proofErr w:type="gramEnd"/>
      <w:r w:rsidR="00302A40" w:rsidRPr="00DA38B1">
        <w:rPr>
          <w:rFonts w:eastAsia="標楷體"/>
          <w:color w:val="0000FF"/>
        </w:rPr>
        <w:t>程所屬之課程。</w:t>
      </w:r>
    </w:p>
    <w:tbl>
      <w:tblPr>
        <w:tblW w:w="10323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647"/>
        <w:gridCol w:w="1290"/>
        <w:gridCol w:w="1066"/>
        <w:gridCol w:w="1173"/>
        <w:gridCol w:w="816"/>
        <w:gridCol w:w="851"/>
        <w:gridCol w:w="1417"/>
        <w:gridCol w:w="1276"/>
      </w:tblGrid>
      <w:tr w:rsidR="00625955" w14:paraId="4E8B5930" w14:textId="77777777">
        <w:trPr>
          <w:trHeight w:val="72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65004FC8" w14:textId="77777777" w:rsidR="00625955" w:rsidRDefault="00302A40">
            <w:pPr>
              <w:jc w:val="center"/>
            </w:pPr>
            <w:r>
              <w:rPr>
                <w:rFonts w:eastAsia="標楷體"/>
              </w:rPr>
              <w:t>課程類別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9A2D" w14:textId="77777777" w:rsidR="00625955" w:rsidRDefault="00302A40">
            <w:pPr>
              <w:jc w:val="center"/>
            </w:pPr>
            <w:r>
              <w:rPr>
                <w:rFonts w:eastAsia="標楷體"/>
              </w:rPr>
              <w:t>課程課號</w:t>
            </w:r>
          </w:p>
          <w:p w14:paraId="5084871D" w14:textId="77777777" w:rsidR="00625955" w:rsidRDefault="00302A40">
            <w:pPr>
              <w:jc w:val="center"/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4A6A" w14:textId="77777777" w:rsidR="00625955" w:rsidRDefault="00302A40">
            <w:pPr>
              <w:jc w:val="center"/>
            </w:pPr>
            <w:r>
              <w:rPr>
                <w:rFonts w:eastAsia="標楷體"/>
              </w:rPr>
              <w:t>開課系所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73870B" w14:textId="77777777" w:rsidR="00625955" w:rsidRDefault="00302A4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必選修</w:t>
            </w:r>
          </w:p>
          <w:p w14:paraId="1310963A" w14:textId="77777777" w:rsidR="00625955" w:rsidRDefault="00302A40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  <w:szCs w:val="16"/>
              </w:rPr>
              <w:t>指規劃表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5FF1C1" w14:textId="77777777" w:rsidR="00625955" w:rsidRDefault="00302A40">
            <w:pPr>
              <w:jc w:val="center"/>
            </w:pPr>
            <w:r>
              <w:rPr>
                <w:rFonts w:eastAsia="標楷體"/>
              </w:rPr>
              <w:t>修課</w:t>
            </w:r>
          </w:p>
          <w:p w14:paraId="41CA6C47" w14:textId="77777777" w:rsidR="00625955" w:rsidRDefault="00302A40">
            <w:pPr>
              <w:jc w:val="center"/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C0AE" w14:textId="77777777" w:rsidR="00625955" w:rsidRDefault="00302A40">
            <w:pPr>
              <w:jc w:val="center"/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815F" w14:textId="77777777" w:rsidR="00625955" w:rsidRDefault="00302A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14:paraId="4813C8CB" w14:textId="77777777" w:rsidR="00625955" w:rsidRDefault="00302A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成績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DED3" w14:textId="77777777" w:rsidR="00625955" w:rsidRDefault="00302A40">
            <w:pPr>
              <w:jc w:val="center"/>
            </w:pPr>
            <w:r>
              <w:rPr>
                <w:rFonts w:eastAsia="標楷體"/>
              </w:rPr>
              <w:t>審核結果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31EA4" w14:textId="77777777" w:rsidR="00625955" w:rsidRDefault="00302A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625955" w14:paraId="584AC78E" w14:textId="77777777">
        <w:trPr>
          <w:trHeight w:val="397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5796" w14:textId="46C6FCC9" w:rsidR="00625955" w:rsidRDefault="00DA38B1">
            <w:pPr>
              <w:jc w:val="center"/>
              <w:rPr>
                <w:rFonts w:eastAsia="標楷體"/>
              </w:rPr>
            </w:pPr>
            <w:r w:rsidRPr="00DA38B1">
              <w:rPr>
                <w:rFonts w:ascii="標楷體" w:eastAsia="標楷體" w:hAnsi="標楷體" w:hint="eastAsia"/>
                <w:spacing w:val="-7"/>
              </w:rPr>
              <w:t>基礎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E477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944D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43D76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0A16E2DD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9E9AA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3655ED22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0B0B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68BC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AF91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55091B27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379F6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5955" w14:paraId="17D3222E" w14:textId="77777777">
        <w:trPr>
          <w:trHeight w:val="397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6FB9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DD95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5AA6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74AA6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2BC7B2EC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7E1CD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400E35B0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6DF6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6C15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22E3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650F66AF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32A1C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5955" w14:paraId="5DF1BA68" w14:textId="77777777">
        <w:trPr>
          <w:trHeight w:val="397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066C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0A31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D30A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E0D48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70A07D83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FBFC41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79093894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8657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AC1E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E61F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73BE0A53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F14E7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5955" w14:paraId="6F10CE95" w14:textId="77777777">
        <w:trPr>
          <w:trHeight w:val="397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157B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C02A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D2BE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A8171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24B48B4B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07B69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539B49B4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6113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D1D9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314C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39EE04AE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65967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5955" w14:paraId="5B3D42BE" w14:textId="77777777">
        <w:trPr>
          <w:trHeight w:val="397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283B" w14:textId="5ADC9365" w:rsidR="00625955" w:rsidRDefault="00DA38B1">
            <w:pPr>
              <w:jc w:val="center"/>
              <w:rPr>
                <w:rFonts w:eastAsia="標楷體"/>
              </w:rPr>
            </w:pPr>
            <w:r w:rsidRPr="00DA38B1">
              <w:rPr>
                <w:rFonts w:ascii="標楷體" w:eastAsia="標楷體" w:hAnsi="標楷體" w:hint="eastAsia"/>
                <w:spacing w:val="-7"/>
              </w:rPr>
              <w:t>核心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5440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D59E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59FB58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120C3CDB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767E2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37A9507F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FAAA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467E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17A1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4E6A5CBF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4DC88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5955" w14:paraId="15FA452E" w14:textId="77777777">
        <w:trPr>
          <w:trHeight w:val="397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5E18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AE36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323E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0728E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34377925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F45D3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63969122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AB42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B7A7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4FBE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62621033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46F2F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5955" w14:paraId="10BCB70E" w14:textId="77777777">
        <w:trPr>
          <w:trHeight w:val="397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A6CA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6C3F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9710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0030D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70D1D313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B7970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338E8924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008B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C5DE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8261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7A76ADEF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B9CD7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5955" w14:paraId="70963A2C" w14:textId="77777777">
        <w:trPr>
          <w:trHeight w:val="397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4A7C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4BF1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2EAC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A5952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7F517AA6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B26AA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39674B68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42A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91DC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A6A0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498D0BC9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9F8AF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5955" w14:paraId="228139E9" w14:textId="77777777">
        <w:trPr>
          <w:trHeight w:val="397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99B4" w14:textId="77777777" w:rsidR="00625955" w:rsidRDefault="00302A4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總整</w:t>
            </w:r>
            <w:proofErr w:type="gram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1A2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7C7D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18BF9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06538AA7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F2D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2EB66844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C728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03D3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9BA1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23E1517F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03F18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5955" w14:paraId="64B2AFAB" w14:textId="77777777">
        <w:trPr>
          <w:trHeight w:val="397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7057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AB80" w14:textId="77777777" w:rsidR="00625955" w:rsidRDefault="00625955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0494" w14:textId="77777777" w:rsidR="00625955" w:rsidRDefault="00625955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14249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64B8BDEA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A9A38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14DB1284" w14:textId="77777777" w:rsidR="00625955" w:rsidRDefault="00302A40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FFF6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4813" w14:textId="77777777" w:rsidR="00625955" w:rsidRDefault="00625955">
            <w:pPr>
              <w:ind w:left="36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D439" w14:textId="77777777" w:rsidR="00625955" w:rsidRDefault="00302A4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1C3C67F3" w14:textId="77777777" w:rsidR="00625955" w:rsidRDefault="00302A40">
            <w:pPr>
              <w:numPr>
                <w:ilvl w:val="0"/>
                <w:numId w:val="3"/>
              </w:numPr>
              <w:jc w:val="both"/>
            </w:pPr>
            <w:r>
              <w:rPr>
                <w:rFonts w:eastAsia="標楷體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C9591" w14:textId="77777777" w:rsidR="00625955" w:rsidRDefault="0062595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1799E42" w14:textId="77777777" w:rsidR="00625955" w:rsidRDefault="00625955">
      <w:pPr>
        <w:spacing w:line="0" w:lineRule="atLeast"/>
        <w:ind w:right="1120"/>
        <w:rPr>
          <w:rFonts w:eastAsia="標楷體"/>
        </w:rPr>
      </w:pPr>
    </w:p>
    <w:p w14:paraId="61B94DB3" w14:textId="77777777" w:rsidR="00625955" w:rsidRDefault="00302A40">
      <w:pPr>
        <w:spacing w:line="0" w:lineRule="atLeast"/>
        <w:ind w:right="1120" w:firstLine="3612"/>
      </w:pPr>
      <w:r>
        <w:rPr>
          <w:rFonts w:eastAsia="標楷體"/>
        </w:rPr>
        <w:t xml:space="preserve">　　　　　　</w:t>
      </w:r>
      <w:r>
        <w:rPr>
          <w:rFonts w:eastAsia="標楷體"/>
          <w:b/>
          <w:sz w:val="28"/>
          <w:szCs w:val="28"/>
        </w:rPr>
        <w:t>審核人員簽章：</w:t>
      </w:r>
    </w:p>
    <w:p w14:paraId="1CE6B275" w14:textId="77777777" w:rsidR="00625955" w:rsidRDefault="00625955">
      <w:pPr>
        <w:spacing w:line="0" w:lineRule="atLeast"/>
        <w:ind w:right="1120" w:firstLine="4218"/>
        <w:rPr>
          <w:rFonts w:eastAsia="標楷體"/>
          <w:b/>
          <w:sz w:val="28"/>
          <w:szCs w:val="28"/>
        </w:rPr>
      </w:pPr>
    </w:p>
    <w:p w14:paraId="5958F198" w14:textId="77777777" w:rsidR="00625955" w:rsidRDefault="00302A40">
      <w:pPr>
        <w:spacing w:line="0" w:lineRule="atLeast"/>
        <w:ind w:right="1120" w:firstLine="4218"/>
        <w:rPr>
          <w:rFonts w:eastAsia="標楷體"/>
          <w:b/>
          <w:sz w:val="28"/>
          <w:szCs w:val="28"/>
        </w:rPr>
        <w:sectPr w:rsidR="00625955" w:rsidSect="003663D2">
          <w:headerReference w:type="default" r:id="rId7"/>
          <w:footerReference w:type="default" r:id="rId8"/>
          <w:pgSz w:w="11906" w:h="16838"/>
          <w:pgMar w:top="851" w:right="1800" w:bottom="1079" w:left="1800" w:header="720" w:footer="992" w:gutter="0"/>
          <w:pgNumType w:fmt="taiwaneseCountingThousand"/>
          <w:cols w:space="720"/>
          <w:docGrid w:type="lines" w:linePitch="398"/>
        </w:sectPr>
      </w:pPr>
      <w:r>
        <w:rPr>
          <w:rFonts w:eastAsia="標楷體"/>
          <w:b/>
          <w:sz w:val="28"/>
          <w:szCs w:val="28"/>
        </w:rPr>
        <w:t xml:space="preserve">　　　　　審核日期：</w:t>
      </w:r>
    </w:p>
    <w:p w14:paraId="44392BCF" w14:textId="77777777" w:rsidR="00625955" w:rsidRDefault="00302A40">
      <w:pPr>
        <w:snapToGrid w:val="0"/>
        <w:ind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國立陽明交通大學</w:t>
      </w:r>
    </w:p>
    <w:p w14:paraId="60528B00" w14:textId="77777777" w:rsidR="00625955" w:rsidRDefault="00302A40">
      <w:pPr>
        <w:spacing w:line="0" w:lineRule="atLeast"/>
        <w:jc w:val="center"/>
      </w:pPr>
      <w:proofErr w:type="gramStart"/>
      <w:r>
        <w:rPr>
          <w:rFonts w:ascii="標楷體" w:eastAsia="標楷體" w:hAnsi="標楷體"/>
          <w:b/>
          <w:sz w:val="36"/>
          <w:szCs w:val="36"/>
        </w:rPr>
        <w:t>微學程</w:t>
      </w:r>
      <w:proofErr w:type="gramEnd"/>
      <w:r>
        <w:rPr>
          <w:rFonts w:ascii="標楷體" w:eastAsia="標楷體" w:hAnsi="標楷體"/>
          <w:b/>
          <w:sz w:val="36"/>
          <w:szCs w:val="36"/>
        </w:rPr>
        <w:t>修業規定審</w:t>
      </w:r>
      <w:r>
        <w:rPr>
          <w:rFonts w:eastAsia="標楷體"/>
          <w:b/>
          <w:sz w:val="36"/>
          <w:szCs w:val="36"/>
        </w:rPr>
        <w:t>核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14:paraId="59AB60EE" w14:textId="77777777" w:rsidR="00625955" w:rsidRDefault="00625955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14:paraId="1EB273D0" w14:textId="77777777" w:rsidR="00625955" w:rsidRDefault="00625955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906"/>
        <w:gridCol w:w="1064"/>
        <w:gridCol w:w="1406"/>
        <w:gridCol w:w="889"/>
        <w:gridCol w:w="1663"/>
      </w:tblGrid>
      <w:tr w:rsidR="00625955" w14:paraId="0922BA28" w14:textId="77777777">
        <w:trPr>
          <w:trHeight w:val="75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B4E0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2554C5B3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學生姓名</w:t>
            </w:r>
          </w:p>
          <w:p w14:paraId="40313314" w14:textId="77777777" w:rsidR="00625955" w:rsidRDefault="0062595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51F2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75ED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1A85C3BE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FDCF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A101" w14:textId="77777777" w:rsidR="00625955" w:rsidRDefault="0062595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43905CAF" w14:textId="77777777" w:rsidR="00625955" w:rsidRDefault="00302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7DB1" w14:textId="77777777" w:rsidR="00625955" w:rsidRDefault="00625955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144C559E" w14:textId="77777777" w:rsidR="00625955" w:rsidRDefault="00625955">
      <w:pPr>
        <w:rPr>
          <w:rFonts w:eastAsia="標楷體"/>
          <w:b/>
        </w:rPr>
      </w:pPr>
    </w:p>
    <w:p w14:paraId="4F7D5402" w14:textId="77777777" w:rsidR="00625955" w:rsidRDefault="00302A40">
      <w:pPr>
        <w:spacing w:line="340" w:lineRule="exact"/>
      </w:pPr>
      <w:r>
        <w:rPr>
          <w:rFonts w:eastAsia="標楷體"/>
          <w:b/>
          <w:color w:val="FF0000"/>
          <w:sz w:val="28"/>
          <w:szCs w:val="28"/>
        </w:rPr>
        <w:t>※</w:t>
      </w:r>
      <w:proofErr w:type="gramStart"/>
      <w:r>
        <w:rPr>
          <w:rFonts w:eastAsia="標楷體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/>
          <w:b/>
          <w:color w:val="FF0000"/>
          <w:sz w:val="28"/>
          <w:szCs w:val="28"/>
        </w:rPr>
        <w:t>審核人員填寫</w:t>
      </w:r>
    </w:p>
    <w:tbl>
      <w:tblPr>
        <w:tblW w:w="850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2268"/>
      </w:tblGrid>
      <w:tr w:rsidR="00625955" w14:paraId="5B23CE05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A0C1" w14:textId="77777777" w:rsidR="00625955" w:rsidRDefault="00302A40">
            <w:pPr>
              <w:jc w:val="center"/>
            </w:pPr>
            <w:r>
              <w:rPr>
                <w:rFonts w:eastAsia="標楷體"/>
                <w:sz w:val="32"/>
              </w:rPr>
              <w:t>編號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BF49" w14:textId="77777777" w:rsidR="00625955" w:rsidRDefault="00302A4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學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程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修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業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/>
                <w:sz w:val="32"/>
                <w:szCs w:val="32"/>
              </w:rPr>
              <w:t>規</w:t>
            </w:r>
            <w:proofErr w:type="gramEnd"/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60C" w14:textId="77777777" w:rsidR="00625955" w:rsidRDefault="00302A4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查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結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果</w:t>
            </w:r>
          </w:p>
        </w:tc>
      </w:tr>
      <w:tr w:rsidR="00625955" w14:paraId="5D24701A" w14:textId="77777777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06BF" w14:textId="6AE23248" w:rsidR="00625955" w:rsidRDefault="00184D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B323" w14:textId="77777777" w:rsidR="00625955" w:rsidRDefault="00302A40">
            <w:pPr>
              <w:spacing w:line="320" w:lineRule="exact"/>
              <w:ind w:left="34" w:right="252"/>
              <w:jc w:val="both"/>
            </w:pPr>
            <w:r>
              <w:rPr>
                <w:rFonts w:eastAsia="標楷體"/>
                <w:sz w:val="28"/>
                <w:szCs w:val="28"/>
              </w:rPr>
              <w:t>該生所修讀</w:t>
            </w:r>
            <w:proofErr w:type="gramStart"/>
            <w:r>
              <w:rPr>
                <w:rFonts w:eastAsia="標楷體"/>
                <w:sz w:val="28"/>
                <w:szCs w:val="28"/>
              </w:rPr>
              <w:t>之微學程</w:t>
            </w:r>
            <w:proofErr w:type="gramEnd"/>
            <w:r>
              <w:rPr>
                <w:rFonts w:eastAsia="標楷體"/>
                <w:sz w:val="28"/>
                <w:szCs w:val="28"/>
              </w:rPr>
              <w:t>至少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學分課程非本系、雙主修、輔系及</w:t>
            </w:r>
            <w:proofErr w:type="gramStart"/>
            <w:r>
              <w:rPr>
                <w:rFonts w:eastAsia="標楷體"/>
                <w:sz w:val="28"/>
                <w:szCs w:val="28"/>
              </w:rPr>
              <w:t>跨域學</w:t>
            </w:r>
            <w:proofErr w:type="gramEnd"/>
            <w:r>
              <w:rPr>
                <w:rFonts w:eastAsia="標楷體"/>
                <w:sz w:val="28"/>
                <w:szCs w:val="28"/>
              </w:rPr>
              <w:t>程所屬之課程。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392E" w14:textId="77777777" w:rsidR="00625955" w:rsidRDefault="00302A40">
            <w:pPr>
              <w:spacing w:before="180" w:after="180" w:line="320" w:lineRule="exact"/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符合規定</w:t>
            </w:r>
          </w:p>
        </w:tc>
      </w:tr>
      <w:tr w:rsidR="00625955" w14:paraId="14CDACD7" w14:textId="77777777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7FD8" w14:textId="77777777" w:rsidR="00625955" w:rsidRDefault="00625955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589D" w14:textId="77777777" w:rsidR="00625955" w:rsidRDefault="00625955">
            <w:pPr>
              <w:spacing w:line="320" w:lineRule="exact"/>
              <w:ind w:left="34" w:right="252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3C06" w14:textId="77777777" w:rsidR="00625955" w:rsidRDefault="00302A40">
            <w:pPr>
              <w:spacing w:before="180" w:after="180" w:line="320" w:lineRule="exact"/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不符合規定</w:t>
            </w:r>
          </w:p>
        </w:tc>
      </w:tr>
    </w:tbl>
    <w:p w14:paraId="316C74D8" w14:textId="32D74319" w:rsidR="00625955" w:rsidRDefault="00302A40">
      <w:pPr>
        <w:spacing w:before="360"/>
        <w:ind w:left="3840" w:right="924" w:firstLine="480"/>
        <w:rPr>
          <w:rFonts w:eastAsia="標楷體"/>
        </w:rPr>
      </w:pPr>
      <w:r>
        <w:rPr>
          <w:rFonts w:eastAsia="標楷體"/>
        </w:rPr>
        <w:t>審核人員</w:t>
      </w:r>
      <w:r w:rsidR="00184DE4">
        <w:rPr>
          <w:rFonts w:ascii="標楷體" w:eastAsia="標楷體" w:hAnsi="標楷體" w:hint="eastAsia"/>
        </w:rPr>
        <w:t>（註冊組）</w:t>
      </w:r>
      <w:bookmarkStart w:id="1" w:name="_GoBack"/>
      <w:bookmarkEnd w:id="1"/>
      <w:r>
        <w:rPr>
          <w:rFonts w:eastAsia="標楷體"/>
        </w:rPr>
        <w:t>簽章：</w:t>
      </w:r>
    </w:p>
    <w:p w14:paraId="28CB59E9" w14:textId="77777777" w:rsidR="00625955" w:rsidRDefault="00302A40">
      <w:pPr>
        <w:spacing w:before="360"/>
        <w:ind w:left="3840" w:right="924" w:firstLine="480"/>
      </w:pPr>
      <w:r>
        <w:rPr>
          <w:rFonts w:eastAsia="標楷體"/>
        </w:rPr>
        <w:t>審核日期：</w:t>
      </w:r>
    </w:p>
    <w:sectPr w:rsidR="00625955">
      <w:headerReference w:type="default" r:id="rId9"/>
      <w:footerReference w:type="default" r:id="rId10"/>
      <w:pgSz w:w="11906" w:h="16838"/>
      <w:pgMar w:top="851" w:right="1800" w:bottom="1079" w:left="1800" w:header="720" w:footer="720" w:gutter="0"/>
      <w:pgNumType w:fmt="taiwaneseCountingThousand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BC76" w14:textId="77777777" w:rsidR="00B34435" w:rsidRDefault="00B34435">
      <w:r>
        <w:separator/>
      </w:r>
    </w:p>
  </w:endnote>
  <w:endnote w:type="continuationSeparator" w:id="0">
    <w:p w14:paraId="57176067" w14:textId="77777777" w:rsidR="00B34435" w:rsidRDefault="00B3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0A337" w14:textId="77777777" w:rsidR="00231E61" w:rsidRDefault="00231E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ABE5" w14:textId="77777777" w:rsidR="00231E61" w:rsidRDefault="00231E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AB80" w14:textId="77777777" w:rsidR="00B34435" w:rsidRDefault="00B34435">
      <w:r>
        <w:rPr>
          <w:color w:val="000000"/>
        </w:rPr>
        <w:separator/>
      </w:r>
    </w:p>
  </w:footnote>
  <w:footnote w:type="continuationSeparator" w:id="0">
    <w:p w14:paraId="10FA0665" w14:textId="77777777" w:rsidR="00B34435" w:rsidRDefault="00B3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8"/>
      <w:gridCol w:w="463"/>
    </w:tblGrid>
    <w:tr w:rsidR="00B43278" w14:paraId="4DBB9526" w14:textId="77777777">
      <w:trPr>
        <w:trHeight w:hRule="exact" w:val="318"/>
        <w:jc w:val="right"/>
      </w:trPr>
      <w:tc>
        <w:tcPr>
          <w:tcW w:w="4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28040C" w14:textId="77777777" w:rsidR="00231E61" w:rsidRDefault="00302A40">
          <w:pPr>
            <w:pStyle w:val="a5"/>
            <w:jc w:val="right"/>
            <w:rPr>
              <w:rFonts w:ascii="標楷體" w:eastAsia="標楷體" w:hAnsi="標楷體"/>
            </w:rPr>
          </w:pPr>
          <w:r>
            <w:rPr>
              <w:rFonts w:ascii="標楷體" w:eastAsia="標楷體" w:hAnsi="標楷體"/>
            </w:rPr>
            <w:t>表</w:t>
          </w:r>
        </w:p>
      </w:tc>
      <w:tc>
        <w:tcPr>
          <w:tcW w:w="463" w:type="dxa"/>
          <w:shd w:val="clear" w:color="auto" w:fill="C0504D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42FED9D" w14:textId="7F374410" w:rsidR="00231E61" w:rsidRDefault="00302A40">
          <w:pPr>
            <w:pStyle w:val="a5"/>
            <w:jc w:val="center"/>
          </w:pPr>
          <w:r>
            <w:rPr>
              <w:rFonts w:ascii="標楷體" w:eastAsia="標楷體" w:hAnsi="標楷體"/>
              <w:color w:val="FFFFFF"/>
              <w:lang w:val="zh-TW"/>
            </w:rPr>
            <w:fldChar w:fldCharType="begin"/>
          </w:r>
          <w:r>
            <w:rPr>
              <w:rFonts w:ascii="標楷體" w:eastAsia="標楷體" w:hAnsi="標楷體"/>
              <w:color w:val="FFFFFF"/>
              <w:lang w:val="zh-TW"/>
            </w:rPr>
            <w:instrText xml:space="preserve"> PAGE </w:instrText>
          </w:r>
          <w:r>
            <w:rPr>
              <w:rFonts w:ascii="標楷體" w:eastAsia="標楷體" w:hAnsi="標楷體"/>
              <w:color w:val="FFFFFF"/>
              <w:lang w:val="zh-TW"/>
            </w:rPr>
            <w:fldChar w:fldCharType="separate"/>
          </w:r>
          <w:r w:rsidR="00184DE4">
            <w:rPr>
              <w:rFonts w:ascii="標楷體" w:eastAsia="標楷體" w:hAnsi="標楷體" w:hint="eastAsia"/>
              <w:noProof/>
              <w:color w:val="FFFFFF"/>
              <w:lang w:val="zh-TW"/>
            </w:rPr>
            <w:t>二</w:t>
          </w:r>
          <w:r>
            <w:rPr>
              <w:rFonts w:ascii="標楷體" w:eastAsia="標楷體" w:hAnsi="標楷體"/>
              <w:color w:val="FFFFFF"/>
              <w:lang w:val="zh-TW"/>
            </w:rPr>
            <w:fldChar w:fldCharType="end"/>
          </w:r>
        </w:p>
      </w:tc>
    </w:tr>
  </w:tbl>
  <w:p w14:paraId="3055BFFA" w14:textId="77777777" w:rsidR="00231E61" w:rsidRDefault="00231E61">
    <w:pPr>
      <w:pStyle w:val="a5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8"/>
      <w:gridCol w:w="463"/>
    </w:tblGrid>
    <w:tr w:rsidR="00B43278" w14:paraId="39199C36" w14:textId="77777777">
      <w:trPr>
        <w:trHeight w:hRule="exact" w:val="318"/>
        <w:jc w:val="right"/>
      </w:trPr>
      <w:tc>
        <w:tcPr>
          <w:tcW w:w="4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F5B19C" w14:textId="77777777" w:rsidR="00231E61" w:rsidRDefault="00302A40">
          <w:pPr>
            <w:pStyle w:val="a5"/>
            <w:jc w:val="right"/>
            <w:rPr>
              <w:rFonts w:ascii="標楷體" w:eastAsia="標楷體" w:hAnsi="標楷體"/>
            </w:rPr>
          </w:pPr>
          <w:r>
            <w:rPr>
              <w:rFonts w:ascii="標楷體" w:eastAsia="標楷體" w:hAnsi="標楷體"/>
            </w:rPr>
            <w:t>表</w:t>
          </w:r>
        </w:p>
      </w:tc>
      <w:tc>
        <w:tcPr>
          <w:tcW w:w="463" w:type="dxa"/>
          <w:shd w:val="clear" w:color="auto" w:fill="C0504D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AB639F" w14:textId="5CDCF2DC" w:rsidR="00231E61" w:rsidRDefault="00302A40">
          <w:pPr>
            <w:pStyle w:val="a5"/>
            <w:jc w:val="center"/>
          </w:pPr>
          <w:r>
            <w:rPr>
              <w:rFonts w:ascii="標楷體" w:eastAsia="標楷體" w:hAnsi="標楷體"/>
              <w:color w:val="FFFFFF"/>
              <w:lang w:val="zh-TW"/>
            </w:rPr>
            <w:fldChar w:fldCharType="begin"/>
          </w:r>
          <w:r>
            <w:rPr>
              <w:rFonts w:ascii="標楷體" w:eastAsia="標楷體" w:hAnsi="標楷體"/>
              <w:color w:val="FFFFFF"/>
              <w:lang w:val="zh-TW"/>
            </w:rPr>
            <w:instrText xml:space="preserve"> PAGE </w:instrText>
          </w:r>
          <w:r>
            <w:rPr>
              <w:rFonts w:ascii="標楷體" w:eastAsia="標楷體" w:hAnsi="標楷體"/>
              <w:color w:val="FFFFFF"/>
              <w:lang w:val="zh-TW"/>
            </w:rPr>
            <w:fldChar w:fldCharType="separate"/>
          </w:r>
          <w:r w:rsidR="00184DE4">
            <w:rPr>
              <w:rFonts w:ascii="標楷體" w:eastAsia="標楷體" w:hAnsi="標楷體" w:hint="eastAsia"/>
              <w:noProof/>
              <w:color w:val="FFFFFF"/>
              <w:lang w:val="zh-TW"/>
            </w:rPr>
            <w:t>三</w:t>
          </w:r>
          <w:r>
            <w:rPr>
              <w:rFonts w:ascii="標楷體" w:eastAsia="標楷體" w:hAnsi="標楷體"/>
              <w:color w:val="FFFFFF"/>
              <w:lang w:val="zh-TW"/>
            </w:rPr>
            <w:fldChar w:fldCharType="end"/>
          </w:r>
        </w:p>
      </w:tc>
    </w:tr>
  </w:tbl>
  <w:p w14:paraId="268A881B" w14:textId="77777777" w:rsidR="00231E61" w:rsidRDefault="00231E61">
    <w:pPr>
      <w:pStyle w:val="a5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07D6"/>
    <w:multiLevelType w:val="multilevel"/>
    <w:tmpl w:val="ABA6AD6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2BB5DDF"/>
    <w:multiLevelType w:val="multilevel"/>
    <w:tmpl w:val="01624D82"/>
    <w:lvl w:ilvl="0">
      <w:start w:val="1"/>
      <w:numFmt w:val="lowerLetter"/>
      <w:lvlText w:val="(%1)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9D7220F"/>
    <w:multiLevelType w:val="multilevel"/>
    <w:tmpl w:val="88E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5"/>
    <w:rsid w:val="00184DE4"/>
    <w:rsid w:val="00231E61"/>
    <w:rsid w:val="00302A40"/>
    <w:rsid w:val="003663D2"/>
    <w:rsid w:val="00585D1E"/>
    <w:rsid w:val="00625955"/>
    <w:rsid w:val="00B34435"/>
    <w:rsid w:val="00DA38B1"/>
    <w:rsid w:val="00D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3D66B"/>
  <w15:docId w15:val="{96BD2D9A-6A92-4263-BA0B-D4EC125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left="480" w:hanging="480"/>
    </w:pPr>
    <w:rPr>
      <w:rFonts w:ascii="標楷體" w:eastAsia="標楷體" w:hAnsi="標楷體"/>
    </w:rPr>
  </w:style>
  <w:style w:type="paragraph" w:styleId="a7">
    <w:name w:val="footnote text"/>
    <w:basedOn w:val="a"/>
    <w:pPr>
      <w:snapToGrid w:val="0"/>
    </w:pPr>
    <w:rPr>
      <w:sz w:val="20"/>
      <w:szCs w:val="20"/>
    </w:rPr>
  </w:style>
  <w:style w:type="character" w:styleId="a8">
    <w:name w:val="footnote reference"/>
    <w:basedOn w:val="a0"/>
    <w:rPr>
      <w:position w:val="0"/>
      <w:vertAlign w:val="superscript"/>
    </w:rPr>
  </w:style>
  <w:style w:type="paragraph" w:styleId="a9">
    <w:name w:val="Plain Text"/>
    <w:basedOn w:val="a"/>
    <w:rPr>
      <w:rFonts w:ascii="細明體" w:eastAsia="細明體" w:hAnsi="細明體" w:cs="Courier New"/>
      <w:w w:val="200"/>
      <w:kern w:val="0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d">
    <w:name w:val="頁首 字元"/>
    <w:basedOn w:val="a0"/>
    <w:rPr>
      <w:kern w:val="3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dc:description/>
  <cp:lastModifiedBy>USER</cp:lastModifiedBy>
  <cp:revision>3</cp:revision>
  <cp:lastPrinted>2024-03-28T23:43:00Z</cp:lastPrinted>
  <dcterms:created xsi:type="dcterms:W3CDTF">2024-05-28T08:08:00Z</dcterms:created>
  <dcterms:modified xsi:type="dcterms:W3CDTF">2024-06-12T00:43:00Z</dcterms:modified>
</cp:coreProperties>
</file>