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 學年度傑出、優良教學助理遴選推薦函</w:t>
      </w:r>
      <w:r w:rsidDel="00000000" w:rsidR="00000000" w:rsidRPr="00000000">
        <w:rPr>
          <w:rtl w:val="0"/>
        </w:rPr>
      </w:r>
    </w:p>
    <w:tbl>
      <w:tblPr>
        <w:tblStyle w:val="Table1"/>
        <w:tblW w:w="8302.0" w:type="dxa"/>
        <w:jc w:val="left"/>
        <w:tblLayout w:type="fixed"/>
        <w:tblLook w:val="0000"/>
      </w:tblPr>
      <w:tblGrid>
        <w:gridCol w:w="1376"/>
        <w:gridCol w:w="4078"/>
        <w:gridCol w:w="1268"/>
        <w:gridCol w:w="1580"/>
        <w:tblGridChange w:id="0">
          <w:tblGrid>
            <w:gridCol w:w="1376"/>
            <w:gridCol w:w="4078"/>
            <w:gridCol w:w="1268"/>
            <w:gridCol w:w="15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課程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基本資料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課程名稱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修課人數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         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開課單位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學分數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授課老師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助教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         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課程類別</w:t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0"/>
                <w:szCs w:val="20"/>
                <w:rtl w:val="0"/>
              </w:rPr>
              <w:t xml:space="preserve">(必須勾選)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大學部必修課程        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通識課程        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實驗/實作課程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開課單位之大學部共同核心課程  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其他：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開課學期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上學期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下學期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寒暑期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36.0" w:type="dxa"/>
        <w:jc w:val="left"/>
        <w:tblInd w:w="-34.0" w:type="dxa"/>
        <w:tblLayout w:type="fixed"/>
        <w:tblLook w:val="0000"/>
      </w:tblPr>
      <w:tblGrid>
        <w:gridCol w:w="847"/>
        <w:gridCol w:w="1837"/>
        <w:gridCol w:w="1275"/>
        <w:gridCol w:w="1694"/>
        <w:gridCol w:w="708"/>
        <w:gridCol w:w="1975"/>
        <w:tblGridChange w:id="0">
          <w:tblGrid>
            <w:gridCol w:w="847"/>
            <w:gridCol w:w="1837"/>
            <w:gridCol w:w="1275"/>
            <w:gridCol w:w="1694"/>
            <w:gridCol w:w="708"/>
            <w:gridCol w:w="197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before="72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受推薦助教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基本資料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英文姓名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學號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before="72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資格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所屬系所_____________________________________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       學院_____________________________________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博士生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碩士生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 大學生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180" w:lineRule="auto"/>
        <w:rPr/>
      </w:pPr>
      <w:r w:rsidDel="00000000" w:rsidR="00000000" w:rsidRPr="00000000">
        <w:rPr>
          <w:rFonts w:ascii="Gungsuh" w:cs="Gungsuh" w:eastAsia="Gungsuh" w:hAnsi="Gungsuh"/>
          <w:b w:val="1"/>
          <w:color w:val="000000"/>
          <w:rtl w:val="0"/>
        </w:rPr>
        <w:t xml:space="preserve">助教工作內容與表現 （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負責________位學生，每週約_______小時</w:t>
      </w:r>
      <w:r w:rsidDel="00000000" w:rsidR="00000000" w:rsidRPr="00000000">
        <w:rPr>
          <w:rFonts w:ascii="Gungsuh" w:cs="Gungsuh" w:eastAsia="Gungsuh" w:hAnsi="Gungsuh"/>
          <w:b w:val="1"/>
          <w:color w:val="000000"/>
          <w:rtl w:val="0"/>
        </w:rPr>
        <w:t xml:space="preserve">）</w:t>
      </w:r>
      <w:r w:rsidDel="00000000" w:rsidR="00000000" w:rsidRPr="00000000">
        <w:rPr>
          <w:rtl w:val="0"/>
        </w:rPr>
      </w:r>
    </w:p>
    <w:tbl>
      <w:tblPr>
        <w:tblStyle w:val="Table3"/>
        <w:tblW w:w="8364.0" w:type="dxa"/>
        <w:jc w:val="left"/>
        <w:tblInd w:w="-34.0" w:type="dxa"/>
        <w:tblLayout w:type="fixed"/>
        <w:tblLook w:val="0000"/>
      </w:tblPr>
      <w:tblGrid>
        <w:gridCol w:w="568"/>
        <w:gridCol w:w="3894"/>
        <w:gridCol w:w="616"/>
        <w:gridCol w:w="618"/>
        <w:gridCol w:w="2668"/>
        <w:tblGridChange w:id="0">
          <w:tblGrid>
            <w:gridCol w:w="568"/>
            <w:gridCol w:w="3894"/>
            <w:gridCol w:w="616"/>
            <w:gridCol w:w="618"/>
            <w:gridCol w:w="266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180" w:lineRule="auto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工  作  內  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before="180" w:lineRule="auto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有無執行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執行效率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0"/>
                <w:szCs w:val="20"/>
                <w:rtl w:val="0"/>
              </w:rPr>
              <w:t xml:space="preserve">（如前項為「無」可不填）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spacing w:after="100" w:before="180" w:lineRule="auto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spacing w:before="180" w:lineRule="auto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rtl w:val="0"/>
              </w:rPr>
              <w:t xml:space="preserve">極佳 佳 普通 差 極差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5     4     3     2     1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參與課堂（聽課或討論）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協助老師準備上課資料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每週有固定office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收集、登記學生作業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批改學生作業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widowControl w:val="1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監考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widowControl w:val="1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批改學生考試卷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帶領學生分組討論、研究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管理和更新課程網頁 / 資訊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回覆學生 (各管道) / 解答課程相關問題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widowControl w:val="1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擔任師生間溝通的橋樑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numPr>
                <w:ilvl w:val="0"/>
                <w:numId w:val="1"/>
              </w:numPr>
              <w:ind w:left="480" w:hanging="48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widowControl w:val="1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實驗 / 實作課程：協助輔導、操作教學等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mo" w:cs="Arimo" w:eastAsia="Arimo" w:hAnsi="Arimo"/>
                <w:color w:val="ff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before="180" w:lineRule="auto"/>
        <w:rPr/>
      </w:pPr>
      <w:r w:rsidDel="00000000" w:rsidR="00000000" w:rsidRPr="00000000">
        <w:rPr>
          <w:rFonts w:ascii="Gungsuh" w:cs="Gungsuh" w:eastAsia="Gungsuh" w:hAnsi="Gungsuh"/>
          <w:b w:val="1"/>
          <w:color w:val="000000"/>
          <w:rtl w:val="0"/>
        </w:rPr>
        <w:t xml:space="preserve">請提供以上工作內容或其他項目之特殊表現：</w:t>
      </w:r>
      <w:r w:rsidDel="00000000" w:rsidR="00000000" w:rsidRPr="00000000">
        <w:rPr>
          <w:rtl w:val="0"/>
        </w:rPr>
      </w:r>
    </w:p>
    <w:tbl>
      <w:tblPr>
        <w:tblStyle w:val="Table4"/>
        <w:tblW w:w="8364.0" w:type="dxa"/>
        <w:jc w:val="left"/>
        <w:tblInd w:w="-34.0" w:type="dxa"/>
        <w:tblLayout w:type="fixed"/>
        <w:tblLook w:val="0000"/>
      </w:tblPr>
      <w:tblGrid>
        <w:gridCol w:w="8364"/>
        <w:tblGridChange w:id="0">
          <w:tblGrid>
            <w:gridCol w:w="8364"/>
          </w:tblGrid>
        </w:tblGridChange>
      </w:tblGrid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推薦人(簽章)：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       日期：    年 　月　　日</w:t>
            </w:r>
          </w:p>
        </w:tc>
      </w:tr>
    </w:tbl>
    <w:p w:rsidR="00000000" w:rsidDel="00000000" w:rsidP="00000000" w:rsidRDefault="00000000" w:rsidRPr="00000000" w14:paraId="0000007F">
      <w:pPr>
        <w:spacing w:before="180" w:lineRule="auto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rtl w:val="0"/>
        </w:rPr>
        <w:t xml:space="preserve">院推薦排名：______ </w:t>
      </w:r>
    </w:p>
    <w:sectPr>
      <w:pgSz w:h="16838" w:w="11906" w:orient="portrait"/>
      <w:pgMar w:bottom="851" w:top="851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